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beaucoup de motivation que je me permets de vous faire parvenir ma candidature pour le poste de serveur que vous proposez au sein de votre restaurant.</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Dynamique, travailleur et organisé, j’aspire à avoir un métier d’action, ce qui me semble être tout à fait le cas du métier de serveur.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possède une très bonne condition physique et je peux tout à fait travailler en horaires décalés. De plus, j’apprécie d’être en contact avec la clientèle et de ce fait, je mettrai tout en œuvre pour lui rendre le meilleur service qu’il soit.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Grâce à mon âge, j’ai la certitude d’acquérir très rapidement les différentes techniques que vous voudrez bien m’apprendre pour être plus efficace.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prochaine qui me permettra encore mieux de vous faire part de ma motivation, je vous prie d’agréer, Madame, Monsieur, l’expression de mes salutations les meilleures.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