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C’est avec beaucoup de motivation que je me permets de vous faire parvenir ma candidature pour le poste de serveur que vous proposez au sein de votre restaurant.</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Dynamique, travailleur et organisé, j’aspire à avoir un métier d’action, ce qui me semble être tout à fait le cas du métier de serveur.</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possède une très bonne condition physique et je peux tout à fait travailler en horaires décalés. De plus, j’apprécie d’être en contact avec la clientèle et de ce fait, je mettrai tout en œuvre pour lui rendre le meilleur service qu’il soit.</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Grâce à mon âge, j’ai la certitude d’acquérir très rapidement les différentes techniques que vous voudrez bien m’apprendre pour être plus efficace.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d’une rencontre prochaine qui me permettra encore mieux de vous faire part de ma motivation, je vous prie d’agréer, Madame, Monsieur, l’expression de mes salutations les meilleures.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