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 des Ressources Humaines,</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Votre entreprise est aujourd’hui à la recherche d’un manager pour l’un de ses magasins. Encadrant expérimenté dans le secteur de la grande distribution, c’est tout naturellement que je vous fais parvenir ma candidature aujourd’hui. Je connais bien votre entreprise et j’ai découvert les qualités que vous recherchez chez vos managers. Au regard de mon expérience, je peux vous assurer que je possède à la fois la rigueur administrative nécessaire pour réussir, mais je respecte aussi les valeurs humaines qui permettent au personnel de se développer et de réussir au quotidien dans les missions qui lui sont confiées.</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Travailler pour Ikéa serait pour moi une grande satisfaction, car je sais que je pourrai évoluer dans un environnement exigeant, mais dans un environnement serein, ce qui est indispensable pour réussir dans des fonctions de manager telles que vous les présentez dans votre offre d’emploi.</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reste à votre entière disposition pour échanger sur mon parcours professionnel et ma motivation.</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je vous prie d’accepter, Monsieur le Directeur des Ressources Humaines,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2">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